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>
          <w:rFonts w:ascii="Bahnschrift" w:hAnsi="Bahnschrift"/>
          <w:sz w:val="36"/>
          <w:szCs w:val="36"/>
        </w:rPr>
      </w:pPr>
      <w:r>
        <w:rPr>
          <w:rFonts w:ascii="Bahnschrift" w:hAnsi="Bahnschrift"/>
          <w:sz w:val="36"/>
          <w:szCs w:val="36"/>
        </w:rPr>
        <w:t>Stone&amp;Tara Song</w:t>
      </w:r>
      <w:r>
        <w:rPr>
          <w:rFonts w:eastAsia="SimSun" w:cs="Lucida Sans" w:ascii="Bahnschrift" w:hAnsi="Bahnschrift"/>
          <w:color w:val="auto"/>
          <w:kern w:val="2"/>
          <w:sz w:val="36"/>
          <w:szCs w:val="36"/>
          <w:lang w:val="en-US" w:eastAsia="zh-CN" w:bidi="hi-IN"/>
        </w:rPr>
        <w:t>s for Women’s Choir</w:t>
      </w:r>
    </w:p>
    <w:p>
      <w:pPr>
        <w:pStyle w:val="Normal"/>
        <w:bidi w:val="0"/>
        <w:jc w:val="left"/>
        <w:rPr>
          <w:rFonts w:ascii="Bahnschrift" w:hAnsi="Bahnschrift"/>
          <w:sz w:val="30"/>
          <w:szCs w:val="30"/>
        </w:rPr>
      </w:pPr>
      <w:r>
        <w:rPr>
          <w:rFonts w:ascii="Bahnschrift" w:hAnsi="Bahnschrift"/>
          <w:sz w:val="30"/>
          <w:szCs w:val="30"/>
        </w:rPr>
        <w:t>Sheet music order form</w:t>
      </w:r>
    </w:p>
    <w:p>
      <w:pPr>
        <w:pStyle w:val="Normal"/>
        <w:bidi w:val="0"/>
        <w:jc w:val="left"/>
        <w:rPr>
          <w:rFonts w:ascii="Bahnschrift" w:hAnsi="Bahnschrift"/>
          <w:sz w:val="30"/>
          <w:szCs w:val="30"/>
        </w:rPr>
      </w:pPr>
      <w:r>
        <w:rPr>
          <w:rFonts w:ascii="Bahnschrift" w:hAnsi="Bahnschrift"/>
          <w:sz w:val="30"/>
          <w:szCs w:val="30"/>
        </w:rPr>
      </w:r>
    </w:p>
    <w:p>
      <w:pPr>
        <w:pStyle w:val="TextBody"/>
        <w:bidi w:val="0"/>
        <w:jc w:val="left"/>
        <w:rPr/>
      </w:pPr>
      <w:r>
        <w:rPr>
          <w:rFonts w:ascii="Bahnschrift" w:hAnsi="Bahnschrift"/>
          <w:b/>
          <w:bCs/>
          <w:sz w:val="22"/>
          <w:szCs w:val="22"/>
          <w:u w:val="none"/>
        </w:rPr>
        <w:t>All titles € 2,</w:t>
      </w:r>
      <w:r>
        <w:rPr>
          <w:rFonts w:ascii="Bahnschrift" w:hAnsi="Bahnschrift"/>
          <w:b/>
          <w:bCs/>
          <w:sz w:val="22"/>
          <w:szCs w:val="22"/>
          <w:u w:val="none"/>
        </w:rPr>
        <w:t xml:space="preserve">25 </w:t>
      </w:r>
      <w:r>
        <w:rPr>
          <w:rFonts w:ascii="Bahnschrift" w:hAnsi="Bahnschrift"/>
          <w:b/>
          <w:bCs/>
          <w:sz w:val="22"/>
          <w:szCs w:val="22"/>
          <w:u w:val="none"/>
        </w:rPr>
        <w:t xml:space="preserve">per choir member. </w:t>
      </w:r>
    </w:p>
    <w:p>
      <w:pPr>
        <w:pStyle w:val="TextBody"/>
        <w:bidi w:val="0"/>
        <w:jc w:val="left"/>
        <w:rPr/>
      </w:pPr>
      <w:r>
        <w:rPr>
          <w:rStyle w:val="StrongEmphasis"/>
          <w:rFonts w:ascii="Bahnschrift" w:hAnsi="Bahnschrift"/>
          <w:b/>
          <w:bCs/>
          <w:sz w:val="22"/>
          <w:szCs w:val="22"/>
        </w:rPr>
        <w:t>This price</w:t>
      </w:r>
      <w:r>
        <w:rPr>
          <w:rFonts w:ascii="Bahnschrift" w:hAnsi="Bahnschrift"/>
          <w:b/>
          <w:bCs/>
          <w:sz w:val="22"/>
          <w:szCs w:val="22"/>
        </w:rPr>
        <w:t xml:space="preserve"> includes: tutti file, vocals file, separate piano file (if applicable), and mp3s per vocal section for individual practice &amp; preparation at home. </w:t>
      </w:r>
    </w:p>
    <w:p>
      <w:pPr>
        <w:pStyle w:val="TextBody"/>
        <w:bidi w:val="0"/>
        <w:jc w:val="left"/>
        <w:rPr>
          <w:rFonts w:ascii="Bahnschrift" w:hAnsi="Bahnschrift"/>
        </w:rPr>
      </w:pPr>
      <w:r>
        <w:rPr>
          <w:rFonts w:ascii="Bahnschrift" w:hAnsi="Bahnschrift"/>
        </w:rPr>
      </w:r>
    </w:p>
    <w:p>
      <w:pPr>
        <w:pStyle w:val="Normal"/>
        <w:bidi w:val="0"/>
        <w:jc w:val="left"/>
        <w:rPr>
          <w:rFonts w:ascii="Bahnschrift" w:hAnsi="Bahnschrift"/>
          <w:sz w:val="22"/>
          <w:szCs w:val="22"/>
        </w:rPr>
      </w:pPr>
      <w:r>
        <w:rPr>
          <w:rFonts w:ascii="Bahnschrift" w:hAnsi="Bahnschrift"/>
          <w:sz w:val="22"/>
          <w:szCs w:val="22"/>
        </w:rPr>
        <w:t>Your name</w:t>
      </w:r>
    </w:p>
    <w:tbl>
      <w:tblPr>
        <w:tblW w:w="9972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972"/>
      </w:tblGrid>
      <w:tr>
        <w:trPr/>
        <w:tc>
          <w:tcPr>
            <w:tcW w:w="9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</w:r>
          </w:p>
        </w:tc>
      </w:tr>
    </w:tbl>
    <w:p>
      <w:pPr>
        <w:pStyle w:val="Normal"/>
        <w:bidi w:val="0"/>
        <w:jc w:val="left"/>
        <w:rPr>
          <w:rFonts w:ascii="Bahnschrift" w:hAnsi="Bahnschrift"/>
        </w:rPr>
      </w:pPr>
      <w:r>
        <w:rPr>
          <w:rFonts w:ascii="Bahnschrift" w:hAnsi="Bahnschrift"/>
        </w:rPr>
      </w:r>
    </w:p>
    <w:p>
      <w:pPr>
        <w:pStyle w:val="Normal"/>
        <w:bidi w:val="0"/>
        <w:jc w:val="left"/>
        <w:rPr>
          <w:rFonts w:ascii="Bahnschrift" w:hAnsi="Bahnschrift"/>
          <w:sz w:val="22"/>
          <w:szCs w:val="22"/>
        </w:rPr>
      </w:pPr>
      <w:r>
        <w:rPr>
          <w:rFonts w:ascii="Bahnschrift" w:hAnsi="Bahnschrift"/>
          <w:sz w:val="22"/>
          <w:szCs w:val="22"/>
        </w:rPr>
        <w:t>Your email address</w:t>
      </w:r>
    </w:p>
    <w:tbl>
      <w:tblPr>
        <w:tblW w:w="9972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972"/>
      </w:tblGrid>
      <w:tr>
        <w:trPr/>
        <w:tc>
          <w:tcPr>
            <w:tcW w:w="9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</w:r>
          </w:p>
        </w:tc>
      </w:tr>
    </w:tbl>
    <w:p>
      <w:pPr>
        <w:pStyle w:val="Normal"/>
        <w:bidi w:val="0"/>
        <w:jc w:val="left"/>
        <w:rPr>
          <w:rFonts w:ascii="Bahnschrift" w:hAnsi="Bahnschrift"/>
        </w:rPr>
      </w:pPr>
      <w:r>
        <w:rPr>
          <w:rFonts w:ascii="Bahnschrift" w:hAnsi="Bahnschrift"/>
        </w:rPr>
      </w:r>
    </w:p>
    <w:p>
      <w:pPr>
        <w:pStyle w:val="Normal"/>
        <w:bidi w:val="0"/>
        <w:jc w:val="left"/>
        <w:rPr>
          <w:rFonts w:ascii="Bahnschrift" w:hAnsi="Bahnschrift"/>
          <w:sz w:val="22"/>
          <w:szCs w:val="22"/>
        </w:rPr>
      </w:pPr>
      <w:r>
        <w:rPr>
          <w:rFonts w:ascii="Bahnschrift" w:hAnsi="Bahnschrift"/>
          <w:sz w:val="22"/>
          <w:szCs w:val="22"/>
        </w:rPr>
        <w:t>Your country</w:t>
      </w:r>
    </w:p>
    <w:tbl>
      <w:tblPr>
        <w:tblW w:w="9972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972"/>
      </w:tblGrid>
      <w:tr>
        <w:trPr/>
        <w:tc>
          <w:tcPr>
            <w:tcW w:w="9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</w:r>
          </w:p>
        </w:tc>
      </w:tr>
    </w:tbl>
    <w:p>
      <w:pPr>
        <w:pStyle w:val="Normal"/>
        <w:bidi w:val="0"/>
        <w:jc w:val="left"/>
        <w:rPr>
          <w:rFonts w:ascii="Bahnschrift" w:hAnsi="Bahnschrift"/>
        </w:rPr>
      </w:pPr>
      <w:r>
        <w:rPr>
          <w:rFonts w:ascii="Bahnschrift" w:hAnsi="Bahnschrift"/>
        </w:rPr>
      </w:r>
    </w:p>
    <w:p>
      <w:pPr>
        <w:pStyle w:val="Normal"/>
        <w:bidi w:val="0"/>
        <w:jc w:val="left"/>
        <w:rPr>
          <w:rFonts w:ascii="Bahnschrift" w:hAnsi="Bahnschrift"/>
          <w:sz w:val="22"/>
          <w:szCs w:val="22"/>
        </w:rPr>
      </w:pPr>
      <w:r>
        <w:rPr>
          <w:rFonts w:ascii="Bahnschrift" w:hAnsi="Bahnschrift"/>
          <w:sz w:val="22"/>
          <w:szCs w:val="22"/>
        </w:rPr>
        <w:t>Name of your choir</w:t>
      </w:r>
    </w:p>
    <w:tbl>
      <w:tblPr>
        <w:tblW w:w="9972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972"/>
      </w:tblGrid>
      <w:tr>
        <w:trPr/>
        <w:tc>
          <w:tcPr>
            <w:tcW w:w="9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</w:r>
          </w:p>
        </w:tc>
      </w:tr>
    </w:tbl>
    <w:p>
      <w:pPr>
        <w:pStyle w:val="Normal"/>
        <w:bidi w:val="0"/>
        <w:jc w:val="left"/>
        <w:rPr>
          <w:rFonts w:ascii="Bahnschrift" w:hAnsi="Bahnschrift"/>
        </w:rPr>
      </w:pPr>
      <w:r>
        <w:rPr>
          <w:rFonts w:ascii="Bahnschrift" w:hAnsi="Bahnschrift"/>
        </w:rPr>
      </w:r>
    </w:p>
    <w:p>
      <w:pPr>
        <w:pStyle w:val="Normal"/>
        <w:bidi w:val="0"/>
        <w:jc w:val="left"/>
        <w:rPr>
          <w:rFonts w:ascii="Bahnschrift" w:hAnsi="Bahnschrift"/>
          <w:sz w:val="22"/>
          <w:szCs w:val="22"/>
        </w:rPr>
      </w:pPr>
      <w:r>
        <w:rPr>
          <w:rFonts w:ascii="Bahnschrift" w:hAnsi="Bahnschrift"/>
          <w:sz w:val="22"/>
          <w:szCs w:val="22"/>
        </w:rPr>
        <w:t>Website of your choir</w:t>
      </w:r>
    </w:p>
    <w:tbl>
      <w:tblPr>
        <w:tblW w:w="9972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972"/>
      </w:tblGrid>
      <w:tr>
        <w:trPr/>
        <w:tc>
          <w:tcPr>
            <w:tcW w:w="9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</w:r>
          </w:p>
        </w:tc>
      </w:tr>
    </w:tbl>
    <w:p>
      <w:pPr>
        <w:pStyle w:val="Normal"/>
        <w:bidi w:val="0"/>
        <w:jc w:val="left"/>
        <w:rPr>
          <w:rFonts w:ascii="Bahnschrift" w:hAnsi="Bahnschrift"/>
        </w:rPr>
      </w:pPr>
      <w:r>
        <w:rPr>
          <w:rFonts w:ascii="Bahnschrift" w:hAnsi="Bahnschrift"/>
        </w:rPr>
      </w:r>
    </w:p>
    <w:p>
      <w:pPr>
        <w:pStyle w:val="Normal"/>
        <w:bidi w:val="0"/>
        <w:jc w:val="left"/>
        <w:rPr>
          <w:rFonts w:ascii="Bahnschrift" w:hAnsi="Bahnschrift"/>
          <w:sz w:val="20"/>
          <w:szCs w:val="20"/>
          <w:u w:val="none"/>
        </w:rPr>
      </w:pPr>
      <w:r>
        <w:rPr>
          <w:rFonts w:ascii="Bahnschrift" w:hAnsi="Bahnschrift"/>
          <w:sz w:val="20"/>
          <w:szCs w:val="20"/>
          <w:u w:val="none"/>
        </w:rPr>
      </w:r>
    </w:p>
    <w:p>
      <w:pPr>
        <w:pStyle w:val="Normal"/>
        <w:bidi w:val="0"/>
        <w:jc w:val="left"/>
        <w:rPr/>
      </w:pPr>
      <w:r>
        <w:rPr>
          <w:rFonts w:ascii="Bahnschrift" w:hAnsi="Bahnschrift"/>
          <w:sz w:val="32"/>
          <w:szCs w:val="32"/>
        </w:rPr>
        <w:t xml:space="preserve">Placing your order </w:t>
      </w:r>
    </w:p>
    <w:p>
      <w:pPr>
        <w:pStyle w:val="Normal"/>
        <w:bidi w:val="0"/>
        <w:jc w:val="left"/>
        <w:rPr>
          <w:rFonts w:ascii="Bahnschrift" w:hAnsi="Bahnschrift"/>
        </w:rPr>
      </w:pPr>
      <w:r>
        <w:rPr>
          <w:rFonts w:ascii="Bahnschrift" w:hAnsi="Bahnschrift"/>
        </w:rPr>
      </w:r>
    </w:p>
    <w:p>
      <w:pPr>
        <w:pStyle w:val="Normal"/>
        <w:bidi w:val="0"/>
        <w:jc w:val="left"/>
        <w:rPr>
          <w:rFonts w:ascii="Bahnschrift" w:hAnsi="Bahnschrift"/>
        </w:rPr>
      </w:pPr>
      <w:r>
        <w:rPr>
          <w:rFonts w:ascii="Bahnschrift" w:hAnsi="Bahnschrift"/>
        </w:rPr>
      </w:r>
    </w:p>
    <w:tbl>
      <w:tblPr>
        <w:tblW w:w="9972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788"/>
        <w:gridCol w:w="1888"/>
        <w:gridCol w:w="3247"/>
        <w:gridCol w:w="2048"/>
      </w:tblGrid>
      <w:tr>
        <w:trPr/>
        <w:tc>
          <w:tcPr>
            <w:tcW w:w="2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Bahnschrift" w:hAnsi="Bahnschrift"/>
                <w:u w:val="none"/>
              </w:rPr>
            </w:pPr>
            <w:r>
              <w:rPr>
                <w:rFonts w:ascii="Bahnschrift" w:hAnsi="Bahnschrift"/>
                <w:u w:val="none"/>
              </w:rPr>
            </w:r>
          </w:p>
        </w:tc>
        <w:tc>
          <w:tcPr>
            <w:tcW w:w="1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rFonts w:ascii="Bahnschrift" w:hAnsi="Bahnschrift"/>
              </w:rPr>
              <w:t xml:space="preserve">conductor’s </w:t>
            </w:r>
          </w:p>
          <w:p>
            <w:pPr>
              <w:pStyle w:val="TableContents"/>
              <w:bidi w:val="0"/>
              <w:jc w:val="center"/>
              <w:rPr/>
            </w:pPr>
            <w:r>
              <w:rPr>
                <w:rFonts w:ascii="Bahnschrift" w:hAnsi="Bahnschrift"/>
              </w:rPr>
              <w:t xml:space="preserve">tutti </w:t>
            </w:r>
            <w:r>
              <w:rPr>
                <w:rFonts w:ascii="Bahnschrift" w:hAnsi="Bahnschrift"/>
              </w:rPr>
              <w:t>score</w:t>
            </w:r>
          </w:p>
        </w:tc>
        <w:tc>
          <w:tcPr>
            <w:tcW w:w="3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number of choir members</w:t>
            </w:r>
          </w:p>
          <w:p>
            <w:pPr>
              <w:pStyle w:val="TableContents"/>
              <w:bidi w:val="0"/>
              <w:jc w:val="center"/>
              <w:rPr>
                <w:sz w:val="22"/>
                <w:szCs w:val="22"/>
              </w:rPr>
            </w:pPr>
            <w:r>
              <w:rPr>
                <w:rFonts w:ascii="Bahnschrift" w:hAnsi="Bahnschrift"/>
                <w:sz w:val="22"/>
                <w:szCs w:val="22"/>
              </w:rPr>
              <w:t>(will be mentioned in the score)</w:t>
            </w:r>
          </w:p>
        </w:tc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rFonts w:ascii="Bahnschrift" w:hAnsi="Bahnschrift"/>
              </w:rPr>
              <w:t xml:space="preserve">pianist’s </w:t>
            </w:r>
          </w:p>
          <w:p>
            <w:pPr>
              <w:pStyle w:val="TableContents"/>
              <w:bidi w:val="0"/>
              <w:jc w:val="center"/>
              <w:rPr/>
            </w:pPr>
            <w:r>
              <w:rPr>
                <w:rFonts w:ascii="Bahnschrift" w:hAnsi="Bahnschrift"/>
              </w:rPr>
              <w:t>score</w:t>
            </w:r>
          </w:p>
        </w:tc>
      </w:tr>
      <w:tr>
        <w:trPr/>
        <w:tc>
          <w:tcPr>
            <w:tcW w:w="27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Bahnschrift" w:hAnsi="Bahnschrift"/>
              </w:rPr>
            </w:pPr>
            <w:r>
              <w:rPr>
                <w:rFonts w:ascii="Bahnschrift" w:hAnsi="Bahnschrift"/>
                <w:u w:val="none"/>
              </w:rPr>
              <w:t>The Willow Tree</w:t>
            </w:r>
          </w:p>
        </w:tc>
        <w:tc>
          <w:tcPr>
            <w:tcW w:w="18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1</w:t>
            </w:r>
          </w:p>
        </w:tc>
        <w:tc>
          <w:tcPr>
            <w:tcW w:w="324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</w:r>
          </w:p>
        </w:tc>
        <w:tc>
          <w:tcPr>
            <w:tcW w:w="20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1</w:t>
            </w:r>
          </w:p>
        </w:tc>
      </w:tr>
      <w:tr>
        <w:trPr/>
        <w:tc>
          <w:tcPr>
            <w:tcW w:w="27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Bahnschrift" w:hAnsi="Bahnschrift" w:eastAsia="SimSun" w:cs="Lucida Sans"/>
                <w:color w:val="auto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eastAsia="SimSun" w:cs="Lucida Sans" w:ascii="Bahnschrift" w:hAnsi="Bahnschrift"/>
                <w:color w:val="auto"/>
                <w:kern w:val="2"/>
                <w:sz w:val="24"/>
                <w:szCs w:val="24"/>
                <w:lang w:val="en-US" w:eastAsia="zh-CN" w:bidi="hi-IN"/>
              </w:rPr>
              <w:t>The Day</w:t>
            </w:r>
          </w:p>
        </w:tc>
        <w:tc>
          <w:tcPr>
            <w:tcW w:w="18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1</w:t>
            </w:r>
          </w:p>
        </w:tc>
        <w:tc>
          <w:tcPr>
            <w:tcW w:w="324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</w:r>
          </w:p>
        </w:tc>
        <w:tc>
          <w:tcPr>
            <w:tcW w:w="20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Bahnschrift" w:hAnsi="Bahnschrift" w:eastAsia="SimSun" w:cs="Lucida Sans"/>
                <w:color w:val="auto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eastAsia="SimSun" w:cs="Lucida Sans" w:ascii="Bahnschrift" w:hAnsi="Bahnschrift"/>
                <w:color w:val="auto"/>
                <w:kern w:val="2"/>
                <w:sz w:val="24"/>
                <w:szCs w:val="24"/>
                <w:lang w:val="en-US" w:eastAsia="zh-CN" w:bidi="hi-IN"/>
              </w:rPr>
              <w:t>1</w:t>
            </w:r>
          </w:p>
        </w:tc>
      </w:tr>
      <w:tr>
        <w:trPr/>
        <w:tc>
          <w:tcPr>
            <w:tcW w:w="27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Bahnschrift" w:hAnsi="Bahnschrift" w:eastAsia="SimSun" w:cs="Lucida Sans"/>
                <w:color w:val="auto"/>
                <w:kern w:val="2"/>
                <w:sz w:val="24"/>
                <w:szCs w:val="24"/>
                <w:u w:val="none"/>
                <w:lang w:val="en-US" w:eastAsia="zh-CN" w:bidi="hi-IN"/>
              </w:rPr>
            </w:pPr>
            <w:r>
              <w:rPr>
                <w:rFonts w:eastAsia="SimSun" w:cs="Lucida Sans" w:ascii="Bahnschrift" w:hAnsi="Bahnschrift"/>
                <w:color w:val="auto"/>
                <w:kern w:val="2"/>
                <w:sz w:val="24"/>
                <w:szCs w:val="24"/>
                <w:u w:val="none"/>
                <w:lang w:val="en-US" w:eastAsia="zh-CN" w:bidi="hi-IN"/>
              </w:rPr>
              <w:t>Summer Balcony</w:t>
            </w:r>
          </w:p>
        </w:tc>
        <w:tc>
          <w:tcPr>
            <w:tcW w:w="18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1</w:t>
            </w:r>
          </w:p>
        </w:tc>
        <w:tc>
          <w:tcPr>
            <w:tcW w:w="324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</w:r>
          </w:p>
        </w:tc>
        <w:tc>
          <w:tcPr>
            <w:tcW w:w="20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1</w:t>
            </w:r>
          </w:p>
        </w:tc>
      </w:tr>
    </w:tbl>
    <w:p>
      <w:pPr>
        <w:pStyle w:val="Normal"/>
        <w:bidi w:val="0"/>
        <w:jc w:val="left"/>
        <w:rPr>
          <w:rFonts w:ascii="Bahnschrift" w:hAnsi="Bahnschrift"/>
          <w:u w:val="none"/>
        </w:rPr>
      </w:pPr>
      <w:r>
        <w:rPr>
          <w:rFonts w:ascii="Bahnschrift" w:hAnsi="Bahnschrift"/>
          <w:u w:val="none"/>
        </w:rPr>
      </w:r>
    </w:p>
    <w:p>
      <w:pPr>
        <w:pStyle w:val="Normal"/>
        <w:bidi w:val="0"/>
        <w:jc w:val="left"/>
        <w:rPr>
          <w:rFonts w:ascii="Bahnschrift" w:hAnsi="Bahnschrift"/>
          <w:sz w:val="20"/>
          <w:szCs w:val="20"/>
          <w:u w:val="none"/>
        </w:rPr>
      </w:pPr>
      <w:r>
        <w:rPr>
          <w:rFonts w:ascii="Bahnschrift" w:hAnsi="Bahnschrift"/>
          <w:sz w:val="20"/>
          <w:szCs w:val="20"/>
          <w:u w:val="none"/>
        </w:rPr>
      </w:r>
    </w:p>
    <w:p>
      <w:pPr>
        <w:pStyle w:val="Normal"/>
        <w:bidi w:val="0"/>
        <w:jc w:val="left"/>
        <w:rPr/>
      </w:pPr>
      <w:r>
        <w:rPr>
          <w:rFonts w:ascii="Bahnschrift" w:hAnsi="Bahnschrift"/>
          <w:sz w:val="32"/>
          <w:szCs w:val="32"/>
        </w:rPr>
        <w:t>Completing your order</w:t>
      </w:r>
    </w:p>
    <w:p>
      <w:pPr>
        <w:pStyle w:val="Normal"/>
        <w:bidi w:val="0"/>
        <w:jc w:val="left"/>
        <w:rPr>
          <w:rFonts w:ascii="Bahnschrift" w:hAnsi="Bahnschrift"/>
        </w:rPr>
      </w:pPr>
      <w:r>
        <w:rPr>
          <w:rFonts w:ascii="Bahnschrift" w:hAnsi="Bahnschrift"/>
        </w:rPr>
      </w:r>
    </w:p>
    <w:p>
      <w:pPr>
        <w:pStyle w:val="Normal"/>
        <w:bidi w:val="0"/>
        <w:jc w:val="left"/>
        <w:rPr/>
      </w:pPr>
      <w:r>
        <w:rPr>
          <w:rFonts w:ascii="Bahnschrift" w:hAnsi="Bahnschrift"/>
          <w:sz w:val="24"/>
          <w:szCs w:val="24"/>
        </w:rPr>
        <w:t>Price per score € 2,25. Total number of ordered scores:</w:t>
      </w:r>
    </w:p>
    <w:p>
      <w:pPr>
        <w:pStyle w:val="Normal"/>
        <w:bidi w:val="0"/>
        <w:jc w:val="left"/>
        <w:rPr>
          <w:rFonts w:ascii="Bahnschrift" w:hAnsi="Bahnschrift"/>
        </w:rPr>
      </w:pPr>
      <w:r>
        <w:rPr>
          <w:rFonts w:ascii="Bahnschrift" w:hAnsi="Bahnschrift"/>
        </w:rPr>
      </w:r>
    </w:p>
    <w:tbl>
      <w:tblPr>
        <w:tblW w:w="4412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412"/>
      </w:tblGrid>
      <w:tr>
        <w:trPr/>
        <w:tc>
          <w:tcPr>
            <w:tcW w:w="4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</w:r>
          </w:p>
        </w:tc>
      </w:tr>
    </w:tbl>
    <w:p>
      <w:pPr>
        <w:pStyle w:val="Normal"/>
        <w:bidi w:val="0"/>
        <w:jc w:val="left"/>
        <w:rPr>
          <w:rFonts w:ascii="Bahnschrift" w:hAnsi="Bahnschrift"/>
        </w:rPr>
      </w:pPr>
      <w:r>
        <w:rPr>
          <w:rFonts w:ascii="Bahnschrift" w:hAnsi="Bahnschrift"/>
        </w:rPr>
      </w:r>
    </w:p>
    <w:p>
      <w:pPr>
        <w:pStyle w:val="Normal"/>
        <w:bidi w:val="0"/>
        <w:jc w:val="left"/>
        <w:rPr>
          <w:rFonts w:ascii="Bahnschrift" w:hAnsi="Bahnschrift"/>
        </w:rPr>
      </w:pPr>
      <w:r>
        <w:rPr>
          <w:rFonts w:ascii="Bahnschrift" w:hAnsi="Bahnschrift"/>
        </w:rPr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rFonts w:ascii="Bahnschrift" w:hAnsi="Bahnschrift"/>
          <w:sz w:val="24"/>
          <w:szCs w:val="24"/>
        </w:rPr>
        <w:t xml:space="preserve">Please fill in total amount: </w:t>
      </w:r>
    </w:p>
    <w:p>
      <w:pPr>
        <w:pStyle w:val="Normal"/>
        <w:bidi w:val="0"/>
        <w:jc w:val="left"/>
        <w:rPr>
          <w:rFonts w:ascii="Bahnschrift" w:hAnsi="Bahnschrift"/>
        </w:rPr>
      </w:pPr>
      <w:r>
        <w:rPr>
          <w:rFonts w:ascii="Bahnschrift" w:hAnsi="Bahnschrift"/>
        </w:rPr>
      </w:r>
    </w:p>
    <w:tbl>
      <w:tblPr>
        <w:tblW w:w="4412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412"/>
      </w:tblGrid>
      <w:tr>
        <w:trPr/>
        <w:tc>
          <w:tcPr>
            <w:tcW w:w="4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rFonts w:ascii="Bahnschrift" w:hAnsi="Bahnschrift"/>
                <w:sz w:val="24"/>
                <w:szCs w:val="24"/>
              </w:rPr>
              <w:t>€</w:t>
            </w:r>
          </w:p>
        </w:tc>
      </w:tr>
    </w:tbl>
    <w:p>
      <w:pPr>
        <w:pStyle w:val="Normal"/>
        <w:bidi w:val="0"/>
        <w:jc w:val="left"/>
        <w:rPr>
          <w:rFonts w:ascii="Bahnschrift" w:hAnsi="Bahnschrift"/>
        </w:rPr>
      </w:pPr>
      <w:r>
        <w:rPr>
          <w:rFonts w:ascii="Bahnschrift" w:hAnsi="Bahnschrift"/>
        </w:rPr>
      </w:r>
    </w:p>
    <w:p>
      <w:pPr>
        <w:pStyle w:val="Normal"/>
        <w:bidi w:val="0"/>
        <w:jc w:val="left"/>
        <w:rPr>
          <w:rFonts w:ascii="Bahnschrift" w:hAnsi="Bahnschrift"/>
          <w:sz w:val="24"/>
          <w:szCs w:val="24"/>
        </w:rPr>
      </w:pPr>
      <w:r>
        <w:rPr>
          <w:rFonts w:ascii="Bahnschrift" w:hAnsi="Bahnschrift"/>
          <w:sz w:val="24"/>
          <w:szCs w:val="24"/>
        </w:rPr>
      </w:r>
    </w:p>
    <w:p>
      <w:pPr>
        <w:pStyle w:val="Normal"/>
        <w:bidi w:val="0"/>
        <w:jc w:val="left"/>
        <w:rPr/>
      </w:pPr>
      <w:r>
        <w:rPr>
          <w:rFonts w:cs="Academico" w:ascii="Bahnschrift" w:hAnsi="Bahnschrift"/>
          <w:sz w:val="24"/>
          <w:szCs w:val="24"/>
        </w:rPr>
        <w:t>Please email this document to contact@stoneandtara.com and we will get the sheet music to you as soon as we have received your payment.</w:t>
      </w:r>
    </w:p>
    <w:p>
      <w:pPr>
        <w:pStyle w:val="Normal"/>
        <w:bidi w:val="0"/>
        <w:jc w:val="left"/>
        <w:rPr>
          <w:rFonts w:ascii="Bahnschrift" w:hAnsi="Bahnschrift" w:cs="Academico"/>
          <w:sz w:val="24"/>
          <w:szCs w:val="24"/>
        </w:rPr>
      </w:pPr>
      <w:r>
        <w:rPr>
          <w:rFonts w:cs="Academico" w:ascii="Bahnschrift" w:hAnsi="Bahnschrift"/>
          <w:sz w:val="24"/>
          <w:szCs w:val="24"/>
        </w:rPr>
      </w:r>
    </w:p>
    <w:p>
      <w:pPr>
        <w:pStyle w:val="Normal"/>
        <w:bidi w:val="0"/>
        <w:jc w:val="left"/>
        <w:rPr>
          <w:rFonts w:ascii="Bahnschrift" w:hAnsi="Bahnschrift" w:cs="Academico"/>
          <w:sz w:val="24"/>
          <w:szCs w:val="24"/>
        </w:rPr>
      </w:pPr>
      <w:r>
        <w:rPr>
          <w:rFonts w:cs="Academico" w:ascii="Bahnschrift" w:hAnsi="Bahnschrift"/>
          <w:sz w:val="24"/>
          <w:szCs w:val="24"/>
        </w:rPr>
      </w:r>
    </w:p>
    <w:p>
      <w:pPr>
        <w:pStyle w:val="Normal"/>
        <w:bidi w:val="0"/>
        <w:jc w:val="left"/>
        <w:rPr/>
      </w:pPr>
      <w:r>
        <w:rPr>
          <w:rFonts w:cs="Academico" w:ascii="Bahnschrift" w:hAnsi="Bahnschrift"/>
          <w:sz w:val="32"/>
          <w:szCs w:val="32"/>
        </w:rPr>
        <w:t>Payment details</w:t>
      </w:r>
    </w:p>
    <w:p>
      <w:pPr>
        <w:pStyle w:val="Normal"/>
        <w:bidi w:val="0"/>
        <w:jc w:val="left"/>
        <w:rPr>
          <w:rFonts w:ascii="Bahnschrift" w:hAnsi="Bahnschrift" w:cs="Academico"/>
          <w:sz w:val="32"/>
          <w:szCs w:val="32"/>
        </w:rPr>
      </w:pPr>
      <w:r>
        <w:rPr>
          <w:rFonts w:cs="Academico" w:ascii="Bahnschrift" w:hAnsi="Bahnschrift"/>
          <w:sz w:val="32"/>
          <w:szCs w:val="32"/>
        </w:rPr>
      </w:r>
    </w:p>
    <w:p>
      <w:pPr>
        <w:pStyle w:val="Normal"/>
        <w:bidi w:val="0"/>
        <w:jc w:val="left"/>
        <w:rPr/>
      </w:pPr>
      <w:r>
        <w:rPr>
          <w:rFonts w:cs="Academico" w:ascii="Bahnschrift" w:hAnsi="Bahnschrift"/>
          <w:sz w:val="24"/>
          <w:szCs w:val="24"/>
        </w:rPr>
        <w:t xml:space="preserve">We accept </w:t>
      </w:r>
    </w:p>
    <w:p>
      <w:pPr>
        <w:pStyle w:val="Normal"/>
        <w:bidi w:val="0"/>
        <w:jc w:val="left"/>
        <w:rPr>
          <w:rFonts w:ascii="Bahnschrift" w:hAnsi="Bahnschrift" w:cs="Academico"/>
          <w:sz w:val="24"/>
          <w:szCs w:val="24"/>
        </w:rPr>
      </w:pPr>
      <w:r>
        <w:rPr>
          <w:rFonts w:cs="Academico" w:ascii="Bahnschrift" w:hAnsi="Bahnschrift"/>
          <w:sz w:val="24"/>
          <w:szCs w:val="24"/>
        </w:rPr>
      </w:r>
    </w:p>
    <w:p>
      <w:pPr>
        <w:pStyle w:val="Normal"/>
        <w:numPr>
          <w:ilvl w:val="0"/>
          <w:numId w:val="1"/>
        </w:numPr>
        <w:bidi w:val="0"/>
        <w:jc w:val="left"/>
        <w:rPr/>
      </w:pPr>
      <w:r>
        <w:rPr>
          <w:rFonts w:cs="Academico" w:ascii="Bahnschrift" w:hAnsi="Bahnschrift"/>
          <w:sz w:val="24"/>
          <w:szCs w:val="24"/>
        </w:rPr>
        <w:t>Bank transfers made payable to Anke DE BRUIJN</w:t>
        <w:br/>
        <w:t>IBAN FR372004 1010 1613 1014 2J037 95</w:t>
      </w:r>
    </w:p>
    <w:p>
      <w:pPr>
        <w:pStyle w:val="Normal"/>
        <w:bidi w:val="0"/>
        <w:jc w:val="left"/>
        <w:rPr>
          <w:rFonts w:ascii="Bahnschrift" w:hAnsi="Bahnschrift" w:cs="Academico"/>
          <w:sz w:val="24"/>
          <w:szCs w:val="24"/>
        </w:rPr>
      </w:pPr>
      <w:r>
        <w:rPr>
          <w:rFonts w:cs="Academico" w:ascii="Bahnschrift" w:hAnsi="Bahnschrift"/>
          <w:sz w:val="24"/>
          <w:szCs w:val="24"/>
        </w:rPr>
      </w:r>
    </w:p>
    <w:p>
      <w:pPr>
        <w:pStyle w:val="Normal"/>
        <w:numPr>
          <w:ilvl w:val="0"/>
          <w:numId w:val="1"/>
        </w:numPr>
        <w:bidi w:val="0"/>
        <w:jc w:val="left"/>
        <w:rPr/>
      </w:pPr>
      <w:r>
        <w:rPr>
          <w:rFonts w:cs="Academico" w:ascii="Bahnschrift" w:hAnsi="Bahnschrift"/>
          <w:sz w:val="24"/>
          <w:szCs w:val="24"/>
        </w:rPr>
        <w:t xml:space="preserve">You can also use PayPal: the email address is </w:t>
      </w:r>
      <w:hyperlink r:id="rId2">
        <w:r>
          <w:rPr>
            <w:rFonts w:cs="Academico" w:ascii="Bahnschrift" w:hAnsi="Bahnschrift"/>
            <w:sz w:val="24"/>
            <w:szCs w:val="24"/>
          </w:rPr>
          <w:t>anke@ankevocal.com</w:t>
        </w:r>
      </w:hyperlink>
      <w:r>
        <w:rPr>
          <w:rFonts w:cs="Academico" w:ascii="Bahnschrift" w:hAnsi="Bahnschrift"/>
          <w:sz w:val="24"/>
          <w:szCs w:val="24"/>
        </w:rPr>
        <w:t xml:space="preserve"> </w:t>
        <w:br/>
        <w:t xml:space="preserve">If you are asked to choose or tick a box, choose ‘goods and services’. </w:t>
      </w:r>
    </w:p>
    <w:p>
      <w:pPr>
        <w:pStyle w:val="Normal"/>
        <w:bidi w:val="0"/>
        <w:jc w:val="left"/>
        <w:rPr>
          <w:rFonts w:ascii="Bahnschrift" w:hAnsi="Bahnschrift" w:cs="Academico"/>
          <w:sz w:val="24"/>
          <w:szCs w:val="24"/>
        </w:rPr>
      </w:pPr>
      <w:r>
        <w:rPr>
          <w:rFonts w:cs="Academico" w:ascii="Bahnschrift" w:hAnsi="Bahnschrift"/>
          <w:sz w:val="24"/>
          <w:szCs w:val="24"/>
        </w:rPr>
      </w:r>
    </w:p>
    <w:p>
      <w:pPr>
        <w:pStyle w:val="Normal"/>
        <w:bidi w:val="0"/>
        <w:jc w:val="left"/>
        <w:rPr/>
      </w:pPr>
      <w:r>
        <w:rPr>
          <w:rFonts w:cs="Academico" w:ascii="Bahnschrift" w:hAnsi="Bahnschrift"/>
          <w:sz w:val="24"/>
          <w:szCs w:val="24"/>
        </w:rPr>
        <w:t>You will receive a receipt with the delivery of your order.</w:t>
      </w:r>
    </w:p>
    <w:p>
      <w:pPr>
        <w:pStyle w:val="Normal"/>
        <w:bidi w:val="0"/>
        <w:jc w:val="left"/>
        <w:rPr>
          <w:rFonts w:ascii="Bahnschrift" w:hAnsi="Bahnschrift" w:cs="Academico"/>
          <w:sz w:val="24"/>
          <w:szCs w:val="24"/>
        </w:rPr>
      </w:pPr>
      <w:r>
        <w:rPr>
          <w:rFonts w:cs="Academico" w:ascii="Bahnschrift" w:hAnsi="Bahnschrift"/>
          <w:sz w:val="24"/>
          <w:szCs w:val="24"/>
        </w:rPr>
      </w:r>
    </w:p>
    <w:p>
      <w:pPr>
        <w:pStyle w:val="Normal"/>
        <w:bidi w:val="0"/>
        <w:jc w:val="left"/>
        <w:rPr>
          <w:rFonts w:ascii="Bahnschrift" w:hAnsi="Bahnschrift"/>
          <w:sz w:val="22"/>
          <w:szCs w:val="22"/>
          <w:u w:val="none"/>
        </w:rPr>
      </w:pPr>
      <w:r>
        <w:rPr>
          <w:rFonts w:cs="Academico" w:ascii="Bahnschrift" w:hAnsi="Bahnschrift"/>
          <w:sz w:val="24"/>
          <w:szCs w:val="24"/>
          <w:u w:val="none"/>
        </w:rPr>
        <w:t>Should you have any questions, please don’t hesitate to contact us at contact@stoneandtara.com</w:t>
      </w:r>
    </w:p>
    <w:p>
      <w:pPr>
        <w:pStyle w:val="Normal"/>
        <w:bidi w:val="0"/>
        <w:jc w:val="left"/>
        <w:rPr>
          <w:rFonts w:ascii="Bahnschrift" w:hAnsi="Bahnschrift" w:cs="Academico"/>
          <w:sz w:val="22"/>
          <w:szCs w:val="22"/>
        </w:rPr>
      </w:pPr>
      <w:r>
        <w:rPr>
          <w:rFonts w:cs="Academico" w:ascii="Bahnschrift" w:hAnsi="Bahnschrift"/>
          <w:sz w:val="22"/>
          <w:szCs w:val="22"/>
        </w:rPr>
      </w:r>
    </w:p>
    <w:p>
      <w:pPr>
        <w:pStyle w:val="Normal"/>
        <w:bidi w:val="0"/>
        <w:jc w:val="left"/>
        <w:rPr>
          <w:rFonts w:ascii="Bahnschrift" w:hAnsi="Bahnschrift"/>
          <w:sz w:val="20"/>
          <w:szCs w:val="20"/>
          <w:u w:val="none"/>
        </w:rPr>
      </w:pPr>
      <w:r>
        <w:rPr>
          <w:rFonts w:ascii="Bahnschrift" w:hAnsi="Bahnschrift"/>
          <w:sz w:val="20"/>
          <w:szCs w:val="20"/>
          <w:u w:val="none"/>
        </w:rPr>
      </w:r>
    </w:p>
    <w:p>
      <w:pPr>
        <w:pStyle w:val="Normal"/>
        <w:bidi w:val="0"/>
        <w:jc w:val="left"/>
        <w:rPr>
          <w:rFonts w:ascii="Bahnschrift" w:hAnsi="Bahnschrift"/>
          <w:sz w:val="20"/>
          <w:szCs w:val="20"/>
          <w:u w:val="none"/>
        </w:rPr>
      </w:pPr>
      <w:r>
        <w:rPr>
          <w:rFonts w:ascii="Bahnschrift" w:hAnsi="Bahnschrift"/>
          <w:sz w:val="20"/>
          <w:szCs w:val="20"/>
          <w:u w:val="none"/>
        </w:rPr>
      </w:r>
    </w:p>
    <w:p>
      <w:pPr>
        <w:pStyle w:val="Normal"/>
        <w:bidi w:val="0"/>
        <w:jc w:val="center"/>
        <w:rPr>
          <w:rFonts w:ascii="Bahnschrift" w:hAnsi="Bahnschrift"/>
        </w:rPr>
      </w:pPr>
      <w:r>
        <w:rPr>
          <w:rFonts w:ascii="Bahnschrift" w:hAnsi="Bahnschrift"/>
          <w:i w:val="false"/>
          <w:iCs w:val="false"/>
          <w:sz w:val="32"/>
          <w:szCs w:val="32"/>
          <w:u w:val="none"/>
        </w:rPr>
        <w:t>check for new titles &amp; subscribe to our newsletter at www.stoneandtara.com</w:t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Arial">
    <w:charset w:val="00"/>
    <w:family w:val="roman"/>
    <w:pitch w:val="variable"/>
  </w:font>
  <w:font w:name="Bahnschrift">
    <w:charset w:val="00"/>
    <w:family w:val="roman"/>
    <w:pitch w:val="variable"/>
  </w:font>
  <w:font w:name="Bahnschrift">
    <w:charset w:val="01"/>
    <w:family w:val="swiss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5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Lucida Sans"/>
        <w:kern w:val="2"/>
        <w:sz w:val="20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SimSun" w:cs="Lucida Sans"/>
      <w:color w:val="auto"/>
      <w:kern w:val="2"/>
      <w:sz w:val="24"/>
      <w:szCs w:val="24"/>
      <w:lang w:val="en-US" w:eastAsia="zh-CN" w:bidi="hi-IN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StrongEmphasis">
    <w:name w:val="Strong Emphasis"/>
    <w:qFormat/>
    <w:rPr>
      <w:b/>
      <w:bCs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TextBody">
    <w:name w:val="Body Text"/>
    <w:basedOn w:val="Normal"/>
    <w:pPr>
      <w:spacing w:before="0" w:after="12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anke@ankevocal.com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84</TotalTime>
  <Application>LibreOffice/6.4.5.2$Windows_X86_64 LibreOffice_project/a726b36747cf2001e06b58ad5db1aa3a9a1872d6</Application>
  <Pages>2</Pages>
  <Words>208</Words>
  <Characters>1018</Characters>
  <CharactersWithSpaces>1196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2021-10-23T19:45:22Z</dcterms:created>
  <dc:creator/>
  <dc:description/>
  <dc:language>en-US</dc:language>
  <cp:lastModifiedBy/>
  <dcterms:modified xsi:type="dcterms:W3CDTF">2021-12-08T11:55:36Z</dcterms:modified>
  <cp:revision>34</cp:revision>
  <dc:subject/>
  <dc:title/>
</cp:coreProperties>
</file>